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高等学校毕业生档案转递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告知书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35" w:tblpY="5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0089" w:type="dxa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届毕业生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firstLine="564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您的毕业生档案材料已于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，请您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适时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与档案接收单位（机构）联系办理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事宜。</w:t>
            </w:r>
          </w:p>
          <w:p>
            <w:pPr>
              <w:spacing w:line="500" w:lineRule="exact"/>
              <w:ind w:firstLine="564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经办人：                           发件单位（盖章）  </w:t>
            </w: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联系电话：                         年    月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　</w:t>
            </w:r>
          </w:p>
        </w:tc>
      </w:tr>
    </w:tbl>
    <w:p>
      <w:pPr>
        <w:widowControl/>
        <w:spacing w:line="400" w:lineRule="exact"/>
        <w:ind w:firstLine="5400" w:firstLineChars="22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转档字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dotted"/>
        </w:rPr>
        <w:t xml:space="preserve">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号</w:t>
      </w:r>
    </w:p>
    <w:tbl>
      <w:tblPr>
        <w:tblStyle w:val="4"/>
        <w:tblpPr w:leftFromText="180" w:rightFromText="180" w:vertAnchor="text" w:horzAnchor="page" w:tblpX="1219" w:tblpY="478"/>
        <w:tblOverlap w:val="never"/>
        <w:tblW w:w="10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945"/>
        <w:gridCol w:w="1271"/>
        <w:gridCol w:w="1214"/>
        <w:gridCol w:w="1872"/>
        <w:gridCol w:w="1319"/>
        <w:gridCol w:w="1214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6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（此联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填写，交由毕业生本人留存）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63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高等学校毕业生档案转递通知单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063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24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转档字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dotted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063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：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84" w:firstLineChars="202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兹将我校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届毕业生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（身份证号：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ko-K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</w:rPr>
              <w:t>，就业去向系统编号：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）的档案材料转往贵处，请按档案所列目录清单查收，并将回执退回。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06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经办人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（签名）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：               　    发件单位（盖章）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联系电话：                           年    月    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转递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去向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档案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卷数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6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ko-K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回执邮寄地址：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ko-K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邮政编码：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ko-K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（此联学院填写，放入毕业生档案）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006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高等学校毕业生档案转递回执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：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你处于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日转来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转档字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高等学校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毕业生档案转递通知单所开列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同志档案材料共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卷已收到，现将回执退回，请查收。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收件人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（签名）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：                    收件单位（盖章）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联系电话：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ind w:firstLine="640"/>
        <w:jc w:val="righ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（此联档案机构填写，反馈高校/学院）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TMyMTQxMjIyZTE2NzRlMzU1NGRjNzEzYjU2Y2QifQ=="/>
  </w:docVars>
  <w:rsids>
    <w:rsidRoot w:val="740E3EF7"/>
    <w:rsid w:val="056F215F"/>
    <w:rsid w:val="13C80256"/>
    <w:rsid w:val="3C563610"/>
    <w:rsid w:val="654816AA"/>
    <w:rsid w:val="740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373</Characters>
  <Lines>0</Lines>
  <Paragraphs>0</Paragraphs>
  <TotalTime>48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2023-05-18T07:32:00Z</dcterms:created>
  <dc:creator>yuki</dc:creator>
  <cp:lastModifiedBy>孙楠</cp:lastModifiedBy>
  <dcterms:modified xsi:type="dcterms:W3CDTF">2023-06-24T07:32:19Z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ED972A007B474291AE7465EC8D89E424_13</vt:lpwstr>
  </property>
</Properties>
</file>